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A6" w:rsidRDefault="00936E52">
      <w:pPr>
        <w:spacing w:after="0" w:line="240" w:lineRule="auto"/>
        <w:jc w:val="right"/>
        <w:rPr>
          <w:rFonts w:ascii="Calibri" w:eastAsia="Times New Roman" w:hAnsi="Calibri" w:cs="Times New Roman"/>
          <w:highlight w:val="yellow"/>
          <w:lang w:eastAsia="hr-HR"/>
        </w:rPr>
      </w:pPr>
      <w:r w:rsidRPr="00B068A6">
        <w:rPr>
          <w:rFonts w:ascii="Calibri" w:eastAsia="Times New Roman" w:hAnsi="Calibri" w:cs="Times New Roman"/>
          <w:highlight w:val="yellow"/>
          <w:lang w:eastAsia="hr-HR"/>
        </w:rPr>
        <w:t>Tuzla, ________</w:t>
      </w:r>
    </w:p>
    <w:p w:rsidR="007A6C5B" w:rsidRPr="00B068A6" w:rsidRDefault="00B068A6">
      <w:pPr>
        <w:spacing w:after="0" w:line="240" w:lineRule="auto"/>
        <w:jc w:val="right"/>
        <w:rPr>
          <w:rFonts w:ascii="Calibri" w:eastAsia="Times New Roman" w:hAnsi="Calibri" w:cs="Times New Roman"/>
          <w:highlight w:val="yellow"/>
          <w:lang w:eastAsia="hr-HR"/>
        </w:rPr>
      </w:pPr>
      <w:bookmarkStart w:id="0" w:name="_GoBack"/>
      <w:bookmarkEnd w:id="0"/>
      <w:r>
        <w:rPr>
          <w:rFonts w:ascii="Calibri" w:eastAsia="Times New Roman" w:hAnsi="Calibri" w:cs="Times New Roman"/>
          <w:highlight w:val="yellow"/>
          <w:lang w:eastAsia="hr-HR"/>
        </w:rPr>
        <w:t>.2024</w:t>
      </w:r>
    </w:p>
    <w:p w:rsidR="007A6C5B" w:rsidRDefault="00936E5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 w:rsidRPr="00B068A6">
        <w:rPr>
          <w:rFonts w:ascii="Calibri" w:eastAsia="Times New Roman" w:hAnsi="Calibri" w:cs="Times New Roman"/>
          <w:highlight w:val="yellow"/>
          <w:lang w:eastAsia="hr-HR"/>
        </w:rPr>
        <w:t>Broj protokola: GP____________</w:t>
      </w:r>
    </w:p>
    <w:p w:rsidR="007A6C5B" w:rsidRDefault="00936E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</w:p>
    <w:p w:rsidR="007A6C5B" w:rsidRDefault="00936E5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Fond za poduzetništvo</w:t>
      </w:r>
    </w:p>
    <w:p w:rsidR="007A6C5B" w:rsidRDefault="00936E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Javni poziv za građane sa područja Mjesne zajednice Kiseljak za učešće u projektu </w:t>
      </w:r>
      <w:r>
        <w:rPr>
          <w:rFonts w:eastAsia="Calibri" w:cstheme="minorHAnsi"/>
          <w:b/>
          <w:sz w:val="24"/>
          <w:szCs w:val="24"/>
          <w:lang w:eastAsia="ar-SA"/>
        </w:rPr>
        <w:t xml:space="preserve"> (podrške) </w:t>
      </w:r>
      <w:r>
        <w:rPr>
          <w:rFonts w:eastAsia="Calibri" w:cstheme="minorHAnsi"/>
          <w:b/>
          <w:color w:val="000000" w:themeColor="text1"/>
          <w:sz w:val="24"/>
          <w:szCs w:val="24"/>
          <w:lang w:eastAsia="ar-SA"/>
        </w:rPr>
        <w:t xml:space="preserve">edukacije </w:t>
      </w:r>
      <w:r>
        <w:rPr>
          <w:rFonts w:eastAsia="Calibri" w:cstheme="minorHAnsi"/>
          <w:b/>
          <w:sz w:val="24"/>
          <w:szCs w:val="24"/>
          <w:lang w:eastAsia="ar-SA"/>
        </w:rPr>
        <w:t>o prihodovnim aktivnostima</w:t>
      </w:r>
    </w:p>
    <w:p w:rsidR="007A6C5B" w:rsidRDefault="00936E52">
      <w:pPr>
        <w:spacing w:after="0"/>
        <w:rPr>
          <w:color w:val="548DD4" w:themeColor="text2" w:themeTint="99"/>
          <w:sz w:val="24"/>
          <w:szCs w:val="24"/>
        </w:rPr>
      </w:pPr>
      <w:r>
        <w:rPr>
          <w:rFonts w:eastAsia="Times New Roman"/>
          <w:b/>
          <w:bCs/>
          <w:color w:val="548DD4" w:themeColor="text2" w:themeTint="99"/>
          <w:sz w:val="24"/>
          <w:szCs w:val="24"/>
          <w:lang w:val="hr-HR" w:eastAsia="hr-HR"/>
        </w:rPr>
        <w:t xml:space="preserve">Opšti podaci o kandidatu 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20"/>
      </w:tblGrid>
      <w:tr w:rsidR="007A6C5B">
        <w:tc>
          <w:tcPr>
            <w:tcW w:w="101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6C5B" w:rsidRDefault="00936E5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 xml:space="preserve">Lični </w:t>
            </w: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podaci</w:t>
            </w: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JMB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Trenutni status zaposlenja</w:t>
            </w:r>
          </w:p>
        </w:tc>
        <w:tc>
          <w:tcPr>
            <w:tcW w:w="6920" w:type="dxa"/>
            <w:shd w:val="clear" w:color="auto" w:fill="auto"/>
          </w:tcPr>
          <w:p w:rsidR="007A6C5B" w:rsidRDefault="00936E52">
            <w:pPr>
              <w:spacing w:after="0" w:line="240" w:lineRule="auto"/>
              <w:ind w:right="1418"/>
            </w:pPr>
            <w:r>
              <w:t xml:space="preserve">Nezaposlen/a  □                           Zaposlen/a  □  </w:t>
            </w:r>
          </w:p>
        </w:tc>
      </w:tr>
    </w:tbl>
    <w:p w:rsidR="007A6C5B" w:rsidRDefault="007A6C5B">
      <w:pPr>
        <w:spacing w:after="0" w:line="240" w:lineRule="auto"/>
      </w:pP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4227"/>
      </w:tblGrid>
      <w:tr w:rsidR="007A6C5B">
        <w:tc>
          <w:tcPr>
            <w:tcW w:w="101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A6C5B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Adresa stanovanja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936E52">
            <w:pPr>
              <w:spacing w:after="0" w:line="240" w:lineRule="auto"/>
              <w:ind w:right="1418"/>
            </w:pPr>
            <w:r>
              <w:t xml:space="preserve">Poštanski </w:t>
            </w:r>
            <w:r>
              <w:t>broj:</w:t>
            </w:r>
          </w:p>
        </w:tc>
      </w:tr>
    </w:tbl>
    <w:p w:rsidR="007A6C5B" w:rsidRDefault="007A6C5B">
      <w:pPr>
        <w:spacing w:after="0" w:line="240" w:lineRule="auto"/>
      </w:pP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20"/>
      </w:tblGrid>
      <w:tr w:rsidR="007A6C5B">
        <w:tc>
          <w:tcPr>
            <w:tcW w:w="10181" w:type="dxa"/>
            <w:gridSpan w:val="2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3261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92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</w:tbl>
    <w:p w:rsidR="007A6C5B" w:rsidRDefault="007A6C5B">
      <w:pPr>
        <w:spacing w:after="0" w:line="240" w:lineRule="auto"/>
      </w:pPr>
    </w:p>
    <w:p w:rsidR="007A6C5B" w:rsidRDefault="00936E52">
      <w:pPr>
        <w:spacing w:after="0" w:line="240" w:lineRule="auto"/>
        <w:ind w:right="1418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Podaci o obrazovanju kandidata 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5830"/>
      </w:tblGrid>
      <w:tr w:rsidR="007A6C5B">
        <w:trPr>
          <w:trHeight w:val="32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Stepen obrazovanja (zaokružiti)</w:t>
            </w:r>
          </w:p>
        </w:tc>
        <w:tc>
          <w:tcPr>
            <w:tcW w:w="5830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936E52">
            <w:pPr>
              <w:spacing w:after="0" w:line="240" w:lineRule="auto"/>
            </w:pPr>
            <w:r>
              <w:t>NK                  KV                SSS               VŠS              VSS</w:t>
            </w:r>
          </w:p>
          <w:p w:rsidR="007A6C5B" w:rsidRDefault="007A6C5B">
            <w:pPr>
              <w:spacing w:after="0" w:line="240" w:lineRule="auto"/>
              <w:rPr>
                <w:sz w:val="18"/>
              </w:rPr>
            </w:pPr>
          </w:p>
        </w:tc>
      </w:tr>
      <w:tr w:rsidR="007A6C5B">
        <w:trPr>
          <w:trHeight w:val="325"/>
        </w:trPr>
        <w:tc>
          <w:tcPr>
            <w:tcW w:w="4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Zanimanje</w:t>
            </w:r>
          </w:p>
        </w:tc>
        <w:tc>
          <w:tcPr>
            <w:tcW w:w="5830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</w:tbl>
    <w:p w:rsidR="007A6C5B" w:rsidRDefault="007A6C5B">
      <w:pPr>
        <w:spacing w:after="0" w:line="240" w:lineRule="auto"/>
        <w:jc w:val="both"/>
        <w:rPr>
          <w:b/>
          <w:color w:val="FF0000"/>
        </w:rPr>
      </w:pPr>
    </w:p>
    <w:p w:rsidR="007A6C5B" w:rsidRDefault="00936E52">
      <w:pPr>
        <w:spacing w:after="0" w:line="240" w:lineRule="auto"/>
        <w:jc w:val="both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Ekonomski status kandidata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338"/>
        <w:gridCol w:w="2380"/>
        <w:gridCol w:w="2626"/>
      </w:tblGrid>
      <w:tr w:rsidR="007A6C5B" w:rsidTr="00B068A6">
        <w:trPr>
          <w:trHeight w:val="325"/>
        </w:trPr>
        <w:tc>
          <w:tcPr>
            <w:tcW w:w="2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936E52">
            <w:pPr>
              <w:spacing w:after="0" w:line="240" w:lineRule="auto"/>
              <w:ind w:right="1418"/>
            </w:pPr>
            <w:r>
              <w:t xml:space="preserve">Ukupno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936E52">
            <w:pPr>
              <w:spacing w:after="0" w:line="240" w:lineRule="auto"/>
              <w:ind w:right="1418"/>
            </w:pPr>
            <w:r>
              <w:t xml:space="preserve">Odraslih 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shd w:val="clear" w:color="auto" w:fill="auto"/>
          </w:tcPr>
          <w:p w:rsidR="007A6C5B" w:rsidRDefault="00936E52">
            <w:pPr>
              <w:spacing w:after="0" w:line="240" w:lineRule="auto"/>
              <w:ind w:right="1418"/>
            </w:pPr>
            <w:r>
              <w:t xml:space="preserve">Djece </w:t>
            </w:r>
          </w:p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 w:rsidTr="00B068A6">
        <w:tc>
          <w:tcPr>
            <w:tcW w:w="2892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 li članovi porodice podržavaju pokretanje biznisa?</w:t>
            </w:r>
          </w:p>
        </w:tc>
        <w:tc>
          <w:tcPr>
            <w:tcW w:w="2338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  <w:tc>
          <w:tcPr>
            <w:tcW w:w="2380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  <w:tc>
          <w:tcPr>
            <w:tcW w:w="2626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</w:tbl>
    <w:p w:rsidR="007A6C5B" w:rsidRDefault="007A6C5B">
      <w:pPr>
        <w:spacing w:after="0" w:line="240" w:lineRule="auto"/>
        <w:rPr>
          <w:b/>
        </w:rPr>
      </w:pPr>
    </w:p>
    <w:p w:rsidR="007A6C5B" w:rsidRDefault="00936E52">
      <w:pPr>
        <w:spacing w:after="0" w:line="240" w:lineRule="auto"/>
        <w:rPr>
          <w:i/>
          <w:sz w:val="18"/>
        </w:rPr>
      </w:pPr>
      <w:r>
        <w:rPr>
          <w:i/>
          <w:sz w:val="18"/>
        </w:rPr>
        <w:t>*zaposlen/a; nezaposlen/a; penzioner/ka; učenik/ca; student/ica                                  **redovna plata; redovna penzija; stipendija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4481"/>
      </w:tblGrid>
      <w:tr w:rsidR="007A6C5B">
        <w:tc>
          <w:tcPr>
            <w:tcW w:w="5700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Ukupni mjesečni prihodi u </w:t>
            </w:r>
            <w:r>
              <w:rPr>
                <w:rFonts w:eastAsia="Times New Roman"/>
                <w:color w:val="000000"/>
                <w:lang w:val="hr-HR" w:eastAsia="hr-HR"/>
              </w:rPr>
              <w:t>porodici/KM (plata, penzija, dječiji dodatak, socijalna pomoć, stipendija, invalidnina i dr)</w:t>
            </w:r>
          </w:p>
        </w:tc>
        <w:tc>
          <w:tcPr>
            <w:tcW w:w="4481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  <w:p w:rsidR="007A6C5B" w:rsidRDefault="007A6C5B">
            <w:pPr>
              <w:spacing w:after="0" w:line="240" w:lineRule="auto"/>
              <w:ind w:right="1418"/>
            </w:pPr>
          </w:p>
        </w:tc>
      </w:tr>
    </w:tbl>
    <w:p w:rsidR="007A6C5B" w:rsidRDefault="007A6C5B">
      <w:pPr>
        <w:spacing w:after="0" w:line="240" w:lineRule="auto"/>
        <w:rPr>
          <w:b/>
        </w:rPr>
      </w:pPr>
    </w:p>
    <w:p w:rsidR="007A6C5B" w:rsidRDefault="007A6C5B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</w:p>
    <w:p w:rsidR="007A6C5B" w:rsidRDefault="007A6C5B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</w:p>
    <w:p w:rsidR="007A6C5B" w:rsidRDefault="007A6C5B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</w:p>
    <w:p w:rsidR="007A6C5B" w:rsidRDefault="00936E52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Postojeća ekonomska aktivnost</w:t>
      </w:r>
    </w:p>
    <w:tbl>
      <w:tblPr>
        <w:tblW w:w="10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992"/>
        <w:gridCol w:w="2977"/>
        <w:gridCol w:w="2355"/>
      </w:tblGrid>
      <w:tr w:rsidR="007A6C5B">
        <w:tc>
          <w:tcPr>
            <w:tcW w:w="7826" w:type="dxa"/>
            <w:gridSpan w:val="3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t>Da li imate prihodovnu aktivnosti u poljoprivrednoj, zanatskoj ili drugoj djelatnosti?</w:t>
            </w:r>
          </w:p>
        </w:tc>
        <w:tc>
          <w:tcPr>
            <w:tcW w:w="2355" w:type="dxa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rPr>
          <w:trHeight w:val="1026"/>
        </w:trPr>
        <w:tc>
          <w:tcPr>
            <w:tcW w:w="3857" w:type="dxa"/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</w:pPr>
            <w:r>
              <w:t xml:space="preserve">Ako je odgovor Da opišite kratko </w:t>
            </w:r>
            <w:r>
              <w:t>aktivnost kojom se trenutno bavite.</w:t>
            </w:r>
          </w:p>
          <w:p w:rsidR="007A6C5B" w:rsidRDefault="00936E52">
            <w:pPr>
              <w:spacing w:after="0" w:line="240" w:lineRule="auto"/>
            </w:pPr>
            <w:r>
              <w:t>(ili ,od čega izdržavate porodicu)</w:t>
            </w:r>
          </w:p>
          <w:p w:rsidR="007A6C5B" w:rsidRDefault="007A6C5B">
            <w:pPr>
              <w:spacing w:after="0" w:line="240" w:lineRule="auto"/>
            </w:pPr>
          </w:p>
        </w:tc>
        <w:tc>
          <w:tcPr>
            <w:tcW w:w="6324" w:type="dxa"/>
            <w:gridSpan w:val="3"/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</w:pPr>
            <w:r>
              <w:rPr>
                <w:color w:val="000000" w:themeColor="text1"/>
              </w:rPr>
              <w:t xml:space="preserve">Ako ste se prestali baviti tom prihodovnom aktivnosti navedite zašto. </w:t>
            </w: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  <w:tr w:rsidR="007A6C5B"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C5B" w:rsidRDefault="00936E52">
            <w:pPr>
              <w:spacing w:after="0" w:line="240" w:lineRule="auto"/>
            </w:pPr>
            <w:r>
              <w:t>Da li planirate napustiti zajednicu?</w:t>
            </w: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C5B" w:rsidRDefault="007A6C5B">
            <w:pPr>
              <w:spacing w:after="0" w:line="240" w:lineRule="auto"/>
              <w:ind w:right="1418"/>
            </w:pPr>
          </w:p>
        </w:tc>
      </w:tr>
    </w:tbl>
    <w:p w:rsidR="007A6C5B" w:rsidRDefault="007A6C5B">
      <w:pPr>
        <w:spacing w:after="0" w:line="240" w:lineRule="auto"/>
      </w:pPr>
    </w:p>
    <w:p w:rsidR="007A6C5B" w:rsidRDefault="00936E52">
      <w:pPr>
        <w:spacing w:after="0" w:line="240" w:lineRule="auto"/>
        <w:rPr>
          <w:color w:val="548DD4" w:themeColor="text2" w:themeTint="99"/>
          <w:sz w:val="24"/>
          <w:szCs w:val="24"/>
        </w:rPr>
      </w:pPr>
      <w:r>
        <w:rPr>
          <w:rFonts w:eastAsia="Times New Roman"/>
          <w:b/>
          <w:color w:val="548DD4" w:themeColor="text2" w:themeTint="99"/>
          <w:sz w:val="24"/>
          <w:szCs w:val="24"/>
          <w:lang w:val="hr-HR" w:eastAsia="hr-HR"/>
        </w:rPr>
        <w:t>Dodatni podaci</w:t>
      </w:r>
    </w:p>
    <w:tbl>
      <w:tblPr>
        <w:tblW w:w="10230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4851"/>
      </w:tblGrid>
      <w:tr w:rsidR="007A6C5B">
        <w:trPr>
          <w:trHeight w:val="922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 xml:space="preserve">Da li ste do sada aplicirali na sredstva za poduzetništvo kod neke organizacije vladine institucije ili agencije? 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pPr>
              <w:spacing w:after="0" w:line="240" w:lineRule="auto"/>
            </w:pPr>
            <w:r>
              <w:t>Da li ste do sada bili korisnik donacije /podrške za poduzetništvo od strane neke VO/ NVO i koje?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 xml:space="preserve">Ako je vaš odgovor DA kratko opišite u </w:t>
            </w:r>
            <w:r>
              <w:t>čemu se sastojala podrška?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pPr>
              <w:rPr>
                <w:b/>
              </w:rPr>
            </w:pPr>
            <w:r>
              <w:rPr>
                <w:b/>
              </w:rPr>
              <w:t>Naziv i kratki opis poslovne ideje:</w:t>
            </w:r>
          </w:p>
          <w:p w:rsidR="007A6C5B" w:rsidRDefault="007A6C5B"/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1386"/>
        </w:trPr>
        <w:tc>
          <w:tcPr>
            <w:tcW w:w="5379" w:type="dxa"/>
            <w:shd w:val="clear" w:color="auto" w:fill="auto"/>
          </w:tcPr>
          <w:p w:rsidR="007A6C5B" w:rsidRDefault="00936E52">
            <w:pPr>
              <w:spacing w:after="0"/>
            </w:pPr>
            <w:r>
              <w:t>Resursi koje posjedujete (koje su Vaše prednosti):</w:t>
            </w:r>
          </w:p>
          <w:p w:rsidR="007A6C5B" w:rsidRDefault="00936E52">
            <w:pPr>
              <w:spacing w:after="0" w:line="240" w:lineRule="auto"/>
            </w:pPr>
            <w:r>
              <w:t xml:space="preserve"> -objekti za domaće životinje,</w:t>
            </w:r>
          </w:p>
          <w:p w:rsidR="007A6C5B" w:rsidRDefault="00936E52">
            <w:pPr>
              <w:spacing w:after="0" w:line="240" w:lineRule="auto"/>
            </w:pPr>
            <w:r>
              <w:t xml:space="preserve"> -obradive površine</w:t>
            </w:r>
          </w:p>
          <w:p w:rsidR="007A6C5B" w:rsidRDefault="00936E52">
            <w:pPr>
              <w:spacing w:after="0" w:line="240" w:lineRule="auto"/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 -kolika je površina parcele (m</w:t>
            </w:r>
            <w:r>
              <w:rPr>
                <w:rFonts w:ascii="Agency FB" w:eastAsia="Times New Roman" w:hAnsi="Agency FB"/>
                <w:color w:val="000000"/>
                <w:lang w:val="hr-HR" w:eastAsia="hr-HR"/>
              </w:rPr>
              <w:t>²)?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729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 xml:space="preserve">Da li ste do sada učestvovali na nekim </w:t>
            </w:r>
            <w:r>
              <w:t>oktivnostima FTZa?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Da li ste u protekle tri godine pohađali neformalne obuke edukacije iz poduzetništva?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1008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Šta znate o poduzetništvu? Koja su Vaša iskustva?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Koliko košta vaša poslovna ideja?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 xml:space="preserve">Kojim sredstvima je planirate realizovati? 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lastRenderedPageBreak/>
              <w:t xml:space="preserve">Koliko </w:t>
            </w:r>
            <w:r>
              <w:t>planirate uložiti u vašu poslovnu ideju?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Vaše ciljano tržište (ko su vaši kupci):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26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Po kojim cijenama ćete prodavati vaš proizvod / uslugu?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Kakve rezultate očekujete ?  Koliki profit očekujete?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Za koliko vremena će se vaša poslovna ideja isplatiti?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 xml:space="preserve">Koji su mogući problemi? 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Kako ćete ih riješavati?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397"/>
        </w:trPr>
        <w:tc>
          <w:tcPr>
            <w:tcW w:w="5379" w:type="dxa"/>
            <w:shd w:val="clear" w:color="auto" w:fill="auto"/>
          </w:tcPr>
          <w:p w:rsidR="007A6C5B" w:rsidRDefault="00936E52">
            <w:r>
              <w:t>Da li ste spremni obezbijediti potrebnu dokumentaciju  ako se vaša ideja podrži (npr potvrda sa bir oa, CSR, i sl)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/>
        </w:tc>
      </w:tr>
      <w:tr w:rsidR="007A6C5B">
        <w:trPr>
          <w:trHeight w:val="718"/>
        </w:trPr>
        <w:tc>
          <w:tcPr>
            <w:tcW w:w="5379" w:type="dxa"/>
            <w:shd w:val="clear" w:color="auto" w:fill="auto"/>
          </w:tcPr>
          <w:p w:rsidR="007A6C5B" w:rsidRDefault="00936E52">
            <w:pPr>
              <w:spacing w:after="0" w:line="240" w:lineRule="auto"/>
            </w:pPr>
            <w:r>
              <w:t xml:space="preserve">Zbog čega bi neko podržao vašu poslovnu ideju? </w:t>
            </w:r>
          </w:p>
          <w:p w:rsidR="007A6C5B" w:rsidRDefault="00936E52">
            <w:pPr>
              <w:spacing w:after="0" w:line="240" w:lineRule="auto"/>
            </w:pPr>
            <w:r>
              <w:t xml:space="preserve">(Ko bi vas preporučio, da se vaša </w:t>
            </w:r>
            <w:r>
              <w:t>ideja podrži?)</w:t>
            </w:r>
          </w:p>
        </w:tc>
        <w:tc>
          <w:tcPr>
            <w:tcW w:w="4851" w:type="dxa"/>
            <w:shd w:val="clear" w:color="auto" w:fill="auto"/>
          </w:tcPr>
          <w:p w:rsidR="007A6C5B" w:rsidRDefault="007A6C5B">
            <w:pPr>
              <w:spacing w:after="0"/>
            </w:pPr>
          </w:p>
        </w:tc>
      </w:tr>
      <w:tr w:rsidR="007A6C5B">
        <w:trPr>
          <w:trHeight w:val="319"/>
        </w:trPr>
        <w:tc>
          <w:tcPr>
            <w:tcW w:w="5379" w:type="dxa"/>
            <w:shd w:val="clear" w:color="auto" w:fill="auto"/>
          </w:tcPr>
          <w:p w:rsidR="007A6C5B" w:rsidRDefault="00936E52">
            <w:pPr>
              <w:spacing w:after="0"/>
            </w:pPr>
            <w:r>
              <w:t>Navedite svoje motive prijave na javni poziv?</w:t>
            </w:r>
          </w:p>
          <w:p w:rsidR="007A6C5B" w:rsidRDefault="007A6C5B">
            <w:pPr>
              <w:spacing w:after="0"/>
            </w:pPr>
          </w:p>
        </w:tc>
        <w:tc>
          <w:tcPr>
            <w:tcW w:w="4851" w:type="dxa"/>
            <w:shd w:val="clear" w:color="auto" w:fill="auto"/>
          </w:tcPr>
          <w:p w:rsidR="007A6C5B" w:rsidRDefault="007A6C5B"/>
          <w:p w:rsidR="007A6C5B" w:rsidRDefault="007A6C5B"/>
          <w:p w:rsidR="007A6C5B" w:rsidRDefault="007A6C5B"/>
        </w:tc>
      </w:tr>
    </w:tbl>
    <w:p w:rsidR="007A6C5B" w:rsidRDefault="007A6C5B">
      <w:pPr>
        <w:jc w:val="both"/>
        <w:rPr>
          <w:b/>
        </w:rPr>
      </w:pPr>
    </w:p>
    <w:p w:rsidR="007A6C5B" w:rsidRDefault="00936E52">
      <w:pPr>
        <w:jc w:val="both"/>
        <w:rPr>
          <w:b/>
        </w:rPr>
      </w:pPr>
      <w:r>
        <w:rPr>
          <w:b/>
        </w:rPr>
        <w:t>Svojim potpisom odgovorno tvrdim da su svi navedeni podaci istiniti i da za iste mogu priložiti relevantne dokaze po zahtjevu Komisije za poduzetništvo pri Fondaciji tuzlanske zajednice.</w:t>
      </w:r>
    </w:p>
    <w:p w:rsidR="007A6C5B" w:rsidRDefault="00936E52">
      <w:pPr>
        <w:jc w:val="both"/>
        <w:rPr>
          <w:i/>
        </w:rPr>
      </w:pPr>
      <w:r>
        <w:rPr>
          <w:i/>
        </w:rPr>
        <w:t xml:space="preserve">Podatke nevedene u prijavi Fondacija tuzlanske zajednice će koristiti samo u svrhu procjene kandidata i podaci neće biti zloupotrebljeni ili korišteni u druge svrhe. </w:t>
      </w:r>
    </w:p>
    <w:p w:rsidR="007A6C5B" w:rsidRDefault="007A6C5B">
      <w:pPr>
        <w:jc w:val="both"/>
        <w:rPr>
          <w:b/>
        </w:rPr>
      </w:pPr>
    </w:p>
    <w:p w:rsidR="007A6C5B" w:rsidRDefault="00936E52">
      <w:pPr>
        <w:spacing w:after="0"/>
        <w:jc w:val="right"/>
        <w:rPr>
          <w:b/>
        </w:rPr>
      </w:pPr>
      <w:r>
        <w:rPr>
          <w:b/>
        </w:rPr>
        <w:t>Potpis kandidata:_______________________________</w:t>
      </w:r>
    </w:p>
    <w:sectPr w:rsidR="007A6C5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84" w:right="1440" w:bottom="851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52" w:rsidRDefault="00936E52">
      <w:pPr>
        <w:spacing w:line="240" w:lineRule="auto"/>
      </w:pPr>
      <w:r>
        <w:separator/>
      </w:r>
    </w:p>
  </w:endnote>
  <w:endnote w:type="continuationSeparator" w:id="0">
    <w:p w:rsidR="00936E52" w:rsidRDefault="00936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5B" w:rsidRDefault="00936E5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118745</wp:posOffset>
          </wp:positionV>
          <wp:extent cx="6573520" cy="239395"/>
          <wp:effectExtent l="0" t="0" r="0" b="0"/>
          <wp:wrapSquare wrapText="bothSides"/>
          <wp:docPr id="547" name="Picture 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" name="Picture 54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3520" cy="23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5B" w:rsidRDefault="00936E5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-145415</wp:posOffset>
          </wp:positionV>
          <wp:extent cx="6590030" cy="601980"/>
          <wp:effectExtent l="0" t="0" r="1270" b="7620"/>
          <wp:wrapSquare wrapText="bothSides"/>
          <wp:docPr id="549" name="Picture 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" name="Picture 5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52" w:rsidRDefault="00936E52">
      <w:pPr>
        <w:spacing w:after="0"/>
      </w:pPr>
      <w:r>
        <w:separator/>
      </w:r>
    </w:p>
  </w:footnote>
  <w:footnote w:type="continuationSeparator" w:id="0">
    <w:p w:rsidR="00936E52" w:rsidRDefault="00936E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5B" w:rsidRDefault="00936E52">
    <w:pPr>
      <w:pStyle w:val="Header"/>
    </w:pPr>
    <w:r>
      <w:t>Fond za poduzetništvo</w:t>
    </w:r>
  </w:p>
  <w:p w:rsidR="007A6C5B" w:rsidRDefault="00936E52">
    <w:pPr>
      <w:pStyle w:val="Header"/>
    </w:pPr>
    <w:sdt>
      <w:sdtPr>
        <w:id w:val="-1788268362"/>
        <w:docPartObj>
          <w:docPartGallery w:val="AutoText"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7A6C5B" w:rsidRDefault="00936E5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068A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6" style="position:absolute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Ady3p/+gEAAM8DAAAOAAAAAAAAAAAAAAAAAC4C&#10;AABkcnMvZTJvRG9jLnhtbFBLAQItABQABgAIAAAAIQBxpoaD3AAAAAQBAAAPAAAAAAAAAAAAAAAA&#10;AFQEAABkcnMvZG93bnJldi54bWxQSwUGAAAAAAQABADzAAAAXQUAAAAA&#10;" o:allowincell="f" stroked="f">
                  <v:textbox>
                    <w:txbxContent>
                      <w:p w:rsidR="007A6C5B" w:rsidRDefault="00936E5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068A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546" name="Picture 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" name="Picture 54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Prijavni obrazac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5B" w:rsidRDefault="00936E5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548" name="Picture 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" name="Picture 54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BC"/>
    <w:rsid w:val="00054197"/>
    <w:rsid w:val="000A4546"/>
    <w:rsid w:val="000A6437"/>
    <w:rsid w:val="000B2290"/>
    <w:rsid w:val="00101D53"/>
    <w:rsid w:val="00132F64"/>
    <w:rsid w:val="0014539B"/>
    <w:rsid w:val="0015142F"/>
    <w:rsid w:val="0016038F"/>
    <w:rsid w:val="00161AFD"/>
    <w:rsid w:val="00173C80"/>
    <w:rsid w:val="001830CF"/>
    <w:rsid w:val="001B3391"/>
    <w:rsid w:val="001B59BC"/>
    <w:rsid w:val="00211E10"/>
    <w:rsid w:val="00236F01"/>
    <w:rsid w:val="002C14F2"/>
    <w:rsid w:val="002D510E"/>
    <w:rsid w:val="002F36BE"/>
    <w:rsid w:val="00300E35"/>
    <w:rsid w:val="00317236"/>
    <w:rsid w:val="003409C3"/>
    <w:rsid w:val="003430EF"/>
    <w:rsid w:val="00384178"/>
    <w:rsid w:val="003968D1"/>
    <w:rsid w:val="003C571A"/>
    <w:rsid w:val="00425C18"/>
    <w:rsid w:val="00426615"/>
    <w:rsid w:val="00444E2C"/>
    <w:rsid w:val="00486BCF"/>
    <w:rsid w:val="0049628E"/>
    <w:rsid w:val="004A2BD8"/>
    <w:rsid w:val="004F6033"/>
    <w:rsid w:val="00526F0B"/>
    <w:rsid w:val="005358EC"/>
    <w:rsid w:val="005666DA"/>
    <w:rsid w:val="005723BE"/>
    <w:rsid w:val="00574CFB"/>
    <w:rsid w:val="00575FD5"/>
    <w:rsid w:val="00655C99"/>
    <w:rsid w:val="00671906"/>
    <w:rsid w:val="00677B99"/>
    <w:rsid w:val="00686A96"/>
    <w:rsid w:val="00687BB3"/>
    <w:rsid w:val="00690C38"/>
    <w:rsid w:val="006F3661"/>
    <w:rsid w:val="006F368C"/>
    <w:rsid w:val="00723E55"/>
    <w:rsid w:val="00731E3B"/>
    <w:rsid w:val="007357DA"/>
    <w:rsid w:val="00747E39"/>
    <w:rsid w:val="00763101"/>
    <w:rsid w:val="0077118D"/>
    <w:rsid w:val="007A6C5B"/>
    <w:rsid w:val="007C54C7"/>
    <w:rsid w:val="007D1F22"/>
    <w:rsid w:val="007D48ED"/>
    <w:rsid w:val="007D5B74"/>
    <w:rsid w:val="00820129"/>
    <w:rsid w:val="008731D5"/>
    <w:rsid w:val="008C7DB6"/>
    <w:rsid w:val="00903F3A"/>
    <w:rsid w:val="009139A0"/>
    <w:rsid w:val="0091689C"/>
    <w:rsid w:val="00936E52"/>
    <w:rsid w:val="0096081A"/>
    <w:rsid w:val="00982CBA"/>
    <w:rsid w:val="00A04254"/>
    <w:rsid w:val="00A27F90"/>
    <w:rsid w:val="00A43CB6"/>
    <w:rsid w:val="00A60820"/>
    <w:rsid w:val="00A75553"/>
    <w:rsid w:val="00A76FFE"/>
    <w:rsid w:val="00A95363"/>
    <w:rsid w:val="00AB06F4"/>
    <w:rsid w:val="00AB4CAA"/>
    <w:rsid w:val="00AC4846"/>
    <w:rsid w:val="00AC7966"/>
    <w:rsid w:val="00AD030F"/>
    <w:rsid w:val="00B068A6"/>
    <w:rsid w:val="00B11BBF"/>
    <w:rsid w:val="00B17A74"/>
    <w:rsid w:val="00B23335"/>
    <w:rsid w:val="00B462BE"/>
    <w:rsid w:val="00B8428B"/>
    <w:rsid w:val="00BC2D9E"/>
    <w:rsid w:val="00BF7471"/>
    <w:rsid w:val="00C41B41"/>
    <w:rsid w:val="00C752B2"/>
    <w:rsid w:val="00CA32BB"/>
    <w:rsid w:val="00D41177"/>
    <w:rsid w:val="00D552C0"/>
    <w:rsid w:val="00D976BB"/>
    <w:rsid w:val="00DA41C6"/>
    <w:rsid w:val="00DB18F2"/>
    <w:rsid w:val="00DE6C5D"/>
    <w:rsid w:val="00DF296B"/>
    <w:rsid w:val="00E04FE1"/>
    <w:rsid w:val="00E218FF"/>
    <w:rsid w:val="00E21C11"/>
    <w:rsid w:val="00E3118E"/>
    <w:rsid w:val="00E90F61"/>
    <w:rsid w:val="00F11C2D"/>
    <w:rsid w:val="00F534FB"/>
    <w:rsid w:val="00F8014D"/>
    <w:rsid w:val="00FA4567"/>
    <w:rsid w:val="00FC1F74"/>
    <w:rsid w:val="00FD1965"/>
    <w:rsid w:val="00FD2F39"/>
    <w:rsid w:val="00FF3BC3"/>
    <w:rsid w:val="1D8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F6A1"/>
  <w15:docId w15:val="{E8F0E308-2B3D-4CBB-86E0-6EBD9E7C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hr-BA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A256EB22F1D419B29F6BFB473D5AF" ma:contentTypeVersion="15" ma:contentTypeDescription="Create a new document." ma:contentTypeScope="" ma:versionID="da84ed58ca43a049e5dfd4e4bcedac5c">
  <xsd:schema xmlns:xsd="http://www.w3.org/2001/XMLSchema" xmlns:xs="http://www.w3.org/2001/XMLSchema" xmlns:p="http://schemas.microsoft.com/office/2006/metadata/properties" xmlns:ns2="fb1fff1b-149d-44ab-a81d-28706c54340e" xmlns:ns3="9a90249c-c9d3-4df4-ac1b-c6b2036b05d7" targetNamespace="http://schemas.microsoft.com/office/2006/metadata/properties" ma:root="true" ma:fieldsID="a1e2e8bc2fdcd4542172cd43a345bcf2" ns2:_="" ns3:_="">
    <xsd:import namespace="fb1fff1b-149d-44ab-a81d-28706c54340e"/>
    <xsd:import namespace="9a90249c-c9d3-4df4-ac1b-c6b2036b0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ff1b-149d-44ab-a81d-28706c543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6de8201-1ee9-42c4-8f1b-fb9cb3572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249c-c9d3-4df4-ac1b-c6b2036b05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0fc9622-3171-4abb-bdd5-8c6b103e92da}" ma:internalName="TaxCatchAll" ma:showField="CatchAllData" ma:web="9a90249c-c9d3-4df4-ac1b-c6b2036b0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0249c-c9d3-4df4-ac1b-c6b2036b05d7" xsi:nil="true"/>
    <lcf76f155ced4ddcb4097134ff3c332f xmlns="fb1fff1b-149d-44ab-a81d-28706c54340e">
      <Terms xmlns="http://schemas.microsoft.com/office/infopath/2007/PartnerControls"/>
    </lcf76f155ced4ddcb4097134ff3c332f>
    <MediaLengthInSeconds xmlns="fb1fff1b-149d-44ab-a81d-28706c54340e" xsi:nil="true"/>
    <SharedWithUsers xmlns="9a90249c-c9d3-4df4-ac1b-c6b2036b05d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1E089-79C3-432B-BC15-F35C87554C88}"/>
</file>

<file path=customXml/itemProps3.xml><?xml version="1.0" encoding="utf-8"?>
<ds:datastoreItem xmlns:ds="http://schemas.openxmlformats.org/officeDocument/2006/customXml" ds:itemID="{2248B1DF-7246-4096-BCDB-F1014CD8725D}"/>
</file>

<file path=customXml/itemProps4.xml><?xml version="1.0" encoding="utf-8"?>
<ds:datastoreItem xmlns:ds="http://schemas.openxmlformats.org/officeDocument/2006/customXml" ds:itemID="{26ABC57C-A253-4ECF-AACC-C4CDE040BC6A}"/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</Template>
  <TotalTime>13</TotalTime>
  <Pages>1</Pages>
  <Words>478</Words>
  <Characters>2728</Characters>
  <Application>Microsoft Office Word</Application>
  <DocSecurity>0</DocSecurity>
  <Lines>22</Lines>
  <Paragraphs>6</Paragraphs>
  <ScaleCrop>false</ScaleCrop>
  <Company>Deftones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</dc:creator>
  <cp:lastModifiedBy>Edin Suljagić</cp:lastModifiedBy>
  <cp:revision>4</cp:revision>
  <cp:lastPrinted>2019-12-24T09:52:00Z</cp:lastPrinted>
  <dcterms:created xsi:type="dcterms:W3CDTF">2022-04-15T06:28:00Z</dcterms:created>
  <dcterms:modified xsi:type="dcterms:W3CDTF">2024-03-18T12:38:00Z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F9C884AA0C624392895CDFA3306415D3_12</vt:lpwstr>
  </property>
  <property fmtid="{D5CDD505-2E9C-101B-9397-08002B2CF9AE}" pid="4" name="ContentTypeId">
    <vt:lpwstr>0x01010059AA256EB22F1D419B29F6BFB473D5AF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